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7D" w:rsidRPr="0089226A" w:rsidRDefault="00502055" w:rsidP="005D1863">
      <w:pPr>
        <w:jc w:val="center"/>
        <w:rPr>
          <w:rFonts w:ascii="KG Primary Penmanship" w:hAnsi="KG Primary Penmanship"/>
          <w:b/>
          <w:sz w:val="96"/>
        </w:rPr>
      </w:pPr>
      <w:r>
        <w:rPr>
          <w:rFonts w:ascii="KG Primary Penmanship" w:hAnsi="KG Primary Penmanship"/>
          <w:b/>
          <w:sz w:val="96"/>
        </w:rPr>
        <w:t>An Old Christmas Greeting</w:t>
      </w:r>
    </w:p>
    <w:p w:rsidR="001104A9" w:rsidRDefault="001104A9" w:rsidP="001104A9">
      <w:pPr>
        <w:jc w:val="center"/>
        <w:rPr>
          <w:rFonts w:ascii="KG Primary Penmanship" w:hAnsi="KG Primary Penmanship"/>
          <w:sz w:val="48"/>
        </w:rPr>
      </w:pPr>
    </w:p>
    <w:p w:rsidR="001104A9" w:rsidRPr="001104A9" w:rsidRDefault="001104A9" w:rsidP="001104A9">
      <w:pPr>
        <w:jc w:val="center"/>
        <w:rPr>
          <w:rFonts w:ascii="KG Primary Penmanship" w:hAnsi="KG Primary Penmanship"/>
          <w:sz w:val="48"/>
        </w:rPr>
      </w:pPr>
    </w:p>
    <w:p w:rsidR="00200955" w:rsidRPr="00502055" w:rsidRDefault="00502055" w:rsidP="00CC0B30">
      <w:pPr>
        <w:spacing w:line="480" w:lineRule="auto"/>
        <w:jc w:val="center"/>
        <w:rPr>
          <w:rFonts w:ascii="KG Primary Penmanship" w:hAnsi="KG Primary Penmanship"/>
          <w:sz w:val="56"/>
          <w:szCs w:val="32"/>
        </w:rPr>
      </w:pPr>
      <w:r w:rsidRPr="00502055">
        <w:rPr>
          <w:rFonts w:ascii="KG Primary Penmanship" w:hAnsi="KG Primary Penmanship"/>
          <w:sz w:val="56"/>
          <w:szCs w:val="32"/>
        </w:rPr>
        <w:t>Sing hey! Sing hey!</w:t>
      </w:r>
    </w:p>
    <w:p w:rsidR="00502055" w:rsidRPr="00502055" w:rsidRDefault="00502055" w:rsidP="00CC0B30">
      <w:pPr>
        <w:spacing w:line="480" w:lineRule="auto"/>
        <w:jc w:val="center"/>
        <w:rPr>
          <w:rFonts w:ascii="KG Primary Penmanship" w:hAnsi="KG Primary Penmanship"/>
          <w:sz w:val="56"/>
          <w:szCs w:val="32"/>
        </w:rPr>
      </w:pPr>
      <w:r w:rsidRPr="00502055">
        <w:rPr>
          <w:rFonts w:ascii="KG Primary Penmanship" w:hAnsi="KG Primary Penmanship"/>
          <w:sz w:val="56"/>
          <w:szCs w:val="32"/>
        </w:rPr>
        <w:t>For Christmas Day,</w:t>
      </w:r>
    </w:p>
    <w:p w:rsidR="00502055" w:rsidRPr="00502055" w:rsidRDefault="00502055" w:rsidP="00CC0B30">
      <w:pPr>
        <w:spacing w:line="480" w:lineRule="auto"/>
        <w:jc w:val="center"/>
        <w:rPr>
          <w:rFonts w:ascii="KG Primary Penmanship" w:hAnsi="KG Primary Penmanship"/>
          <w:sz w:val="56"/>
          <w:szCs w:val="32"/>
        </w:rPr>
      </w:pPr>
      <w:r w:rsidRPr="00502055">
        <w:rPr>
          <w:rFonts w:ascii="KG Primary Penmanship" w:hAnsi="KG Primary Penmanship"/>
          <w:sz w:val="56"/>
          <w:szCs w:val="32"/>
        </w:rPr>
        <w:t>Twine mistletoe and holly,</w:t>
      </w:r>
    </w:p>
    <w:p w:rsidR="00502055" w:rsidRPr="00502055" w:rsidRDefault="00502055" w:rsidP="00CC0B30">
      <w:pPr>
        <w:spacing w:line="480" w:lineRule="auto"/>
        <w:jc w:val="center"/>
        <w:rPr>
          <w:rFonts w:ascii="KG Primary Penmanship" w:hAnsi="KG Primary Penmanship"/>
          <w:sz w:val="56"/>
          <w:szCs w:val="32"/>
        </w:rPr>
      </w:pPr>
      <w:r w:rsidRPr="00502055">
        <w:rPr>
          <w:rFonts w:ascii="KG Primary Penmanship" w:hAnsi="KG Primary Penmanship"/>
          <w:sz w:val="56"/>
          <w:szCs w:val="32"/>
        </w:rPr>
        <w:t>For friendship glows</w:t>
      </w:r>
    </w:p>
    <w:p w:rsidR="00502055" w:rsidRPr="00502055" w:rsidRDefault="00502055" w:rsidP="00CC0B30">
      <w:pPr>
        <w:spacing w:line="480" w:lineRule="auto"/>
        <w:jc w:val="center"/>
        <w:rPr>
          <w:rFonts w:ascii="KG Primary Penmanship" w:hAnsi="KG Primary Penmanship"/>
          <w:sz w:val="56"/>
          <w:szCs w:val="32"/>
        </w:rPr>
      </w:pPr>
      <w:r w:rsidRPr="00502055">
        <w:rPr>
          <w:rFonts w:ascii="KG Primary Penmanship" w:hAnsi="KG Primary Penmanship"/>
          <w:sz w:val="56"/>
          <w:szCs w:val="32"/>
        </w:rPr>
        <w:t>In winter snows,</w:t>
      </w:r>
      <w:bookmarkStart w:id="0" w:name="_GoBack"/>
      <w:bookmarkEnd w:id="0"/>
    </w:p>
    <w:p w:rsidR="00502055" w:rsidRPr="00502055" w:rsidRDefault="00502055" w:rsidP="00CC0B30">
      <w:pPr>
        <w:spacing w:line="480" w:lineRule="auto"/>
        <w:jc w:val="center"/>
        <w:rPr>
          <w:rFonts w:ascii="KG Primary Penmanship" w:hAnsi="KG Primary Penmanship"/>
          <w:sz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9BDB32" wp14:editId="5B34CBE1">
            <wp:simplePos x="0" y="0"/>
            <wp:positionH relativeFrom="column">
              <wp:posOffset>1781702</wp:posOffset>
            </wp:positionH>
            <wp:positionV relativeFrom="paragraph">
              <wp:posOffset>579807</wp:posOffset>
            </wp:positionV>
            <wp:extent cx="2447925" cy="1478280"/>
            <wp:effectExtent l="0" t="0" r="9525" b="7620"/>
            <wp:wrapNone/>
            <wp:docPr id="2" name="Picture 2" descr="http://content.mycutegraphics.com/graphics/christmas/kids-singing-christmas-car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mycutegraphics.com/graphics/christmas/kids-singing-christmas-carol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055">
        <w:rPr>
          <w:rFonts w:ascii="KG Primary Penmanship" w:hAnsi="KG Primary Penmanship"/>
          <w:sz w:val="56"/>
          <w:szCs w:val="32"/>
        </w:rPr>
        <w:t xml:space="preserve">And so let’s all </w:t>
      </w:r>
      <w:proofErr w:type="gramStart"/>
      <w:r w:rsidRPr="00502055">
        <w:rPr>
          <w:rFonts w:ascii="KG Primary Penmanship" w:hAnsi="KG Primary Penmanship"/>
          <w:sz w:val="56"/>
          <w:szCs w:val="32"/>
        </w:rPr>
        <w:t>be</w:t>
      </w:r>
      <w:proofErr w:type="gramEnd"/>
      <w:r w:rsidRPr="00502055">
        <w:rPr>
          <w:rFonts w:ascii="KG Primary Penmanship" w:hAnsi="KG Primary Penmanship"/>
          <w:sz w:val="56"/>
          <w:szCs w:val="32"/>
        </w:rPr>
        <w:t xml:space="preserve"> jolly.</w:t>
      </w:r>
      <w:r w:rsidRPr="00502055">
        <w:rPr>
          <w:noProof/>
        </w:rPr>
        <w:t xml:space="preserve"> </w:t>
      </w:r>
    </w:p>
    <w:sectPr w:rsidR="00502055" w:rsidRPr="00502055" w:rsidSect="00502055">
      <w:pgSz w:w="12240" w:h="15840"/>
      <w:pgMar w:top="1440" w:right="1440" w:bottom="1440" w:left="1440" w:header="720" w:footer="720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63"/>
    <w:rsid w:val="001104A9"/>
    <w:rsid w:val="00200955"/>
    <w:rsid w:val="00502055"/>
    <w:rsid w:val="005D1863"/>
    <w:rsid w:val="0079135F"/>
    <w:rsid w:val="00856975"/>
    <w:rsid w:val="0089226A"/>
    <w:rsid w:val="00B40129"/>
    <w:rsid w:val="00BD597D"/>
    <w:rsid w:val="00BF15E8"/>
    <w:rsid w:val="00CC0B30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O</dc:creator>
  <cp:lastModifiedBy>Hellen O</cp:lastModifiedBy>
  <cp:revision>2</cp:revision>
  <dcterms:created xsi:type="dcterms:W3CDTF">2024-12-09T10:19:00Z</dcterms:created>
  <dcterms:modified xsi:type="dcterms:W3CDTF">2024-12-09T10:19:00Z</dcterms:modified>
</cp:coreProperties>
</file>